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AC" w:rsidRDefault="00D20AAC"/>
    <w:p w:rsidR="00D20AAC" w:rsidRDefault="00D20AAC"/>
    <w:p w:rsidR="00D20AAC" w:rsidRDefault="00D20AAC"/>
    <w:p w:rsidR="00D20AAC" w:rsidRDefault="00D20AAC">
      <w:pPr>
        <w:rPr>
          <w:sz w:val="40"/>
          <w:szCs w:val="40"/>
          <w:u w:val="single"/>
        </w:rPr>
      </w:pPr>
      <w:r w:rsidRPr="00D20AAC">
        <w:rPr>
          <w:sz w:val="40"/>
          <w:szCs w:val="40"/>
          <w:u w:val="single"/>
        </w:rPr>
        <w:t>Свидетельство о государственной аккредитации.</w:t>
      </w:r>
    </w:p>
    <w:p w:rsidR="00D20AAC" w:rsidRPr="00D20AAC" w:rsidRDefault="00D20AAC">
      <w:pPr>
        <w:rPr>
          <w:sz w:val="40"/>
          <w:szCs w:val="40"/>
          <w:u w:val="single"/>
        </w:rPr>
      </w:pPr>
      <w:bookmarkStart w:id="0" w:name="_GoBack"/>
      <w:bookmarkEnd w:id="0"/>
    </w:p>
    <w:p w:rsidR="00D20AAC" w:rsidRPr="00D20AAC" w:rsidRDefault="00D20AAC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Серия                                      </w:t>
      </w:r>
      <w:r w:rsidRPr="00D20AAC">
        <w:rPr>
          <w:b/>
          <w:sz w:val="40"/>
          <w:szCs w:val="40"/>
        </w:rPr>
        <w:t>05А01</w:t>
      </w:r>
    </w:p>
    <w:p w:rsidR="00D20AAC" w:rsidRDefault="00D20AAC">
      <w:pPr>
        <w:rPr>
          <w:sz w:val="40"/>
          <w:szCs w:val="40"/>
        </w:rPr>
      </w:pPr>
      <w:r>
        <w:rPr>
          <w:sz w:val="40"/>
          <w:szCs w:val="40"/>
        </w:rPr>
        <w:t xml:space="preserve">Номер                                     </w:t>
      </w:r>
      <w:r w:rsidRPr="00D20AAC">
        <w:rPr>
          <w:b/>
          <w:sz w:val="40"/>
          <w:szCs w:val="40"/>
        </w:rPr>
        <w:t>0001262</w:t>
      </w:r>
    </w:p>
    <w:p w:rsidR="00D20AAC" w:rsidRPr="00D20AAC" w:rsidRDefault="00D20AAC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Регистрационный номер   </w:t>
      </w:r>
      <w:r w:rsidRPr="00D20AAC">
        <w:rPr>
          <w:b/>
          <w:sz w:val="40"/>
          <w:szCs w:val="40"/>
        </w:rPr>
        <w:t>6350</w:t>
      </w:r>
    </w:p>
    <w:p w:rsidR="00D20AAC" w:rsidRPr="00D20AAC" w:rsidRDefault="00D20AAC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Номер приложения             </w:t>
      </w:r>
      <w:r w:rsidRPr="00D20AAC">
        <w:rPr>
          <w:b/>
          <w:sz w:val="40"/>
          <w:szCs w:val="40"/>
        </w:rPr>
        <w:t>0001148</w:t>
      </w:r>
    </w:p>
    <w:p w:rsidR="00D20AAC" w:rsidRPr="00D20AAC" w:rsidRDefault="00D20AAC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Срок действия                       </w:t>
      </w:r>
      <w:r w:rsidRPr="00D20AAC">
        <w:rPr>
          <w:b/>
          <w:sz w:val="40"/>
          <w:szCs w:val="40"/>
        </w:rPr>
        <w:t>02.02.2028</w:t>
      </w:r>
    </w:p>
    <w:p w:rsidR="00D20AAC" w:rsidRDefault="00D20AAC">
      <w:pPr>
        <w:rPr>
          <w:sz w:val="40"/>
          <w:szCs w:val="40"/>
        </w:rPr>
      </w:pPr>
    </w:p>
    <w:p w:rsidR="00D20AAC" w:rsidRPr="00D20AAC" w:rsidRDefault="00D20AAC">
      <w:pPr>
        <w:rPr>
          <w:sz w:val="40"/>
          <w:szCs w:val="40"/>
        </w:rPr>
      </w:pPr>
    </w:p>
    <w:sectPr w:rsidR="00D20AAC" w:rsidRPr="00D2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AC"/>
    <w:rsid w:val="00512B04"/>
    <w:rsid w:val="00D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2019-01-20T15:56:00Z</dcterms:created>
  <dcterms:modified xsi:type="dcterms:W3CDTF">2019-01-20T16:02:00Z</dcterms:modified>
</cp:coreProperties>
</file>