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44" w:rsidRDefault="00BD5544" w:rsidP="00BD5544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BD5544" w:rsidRDefault="00226407" w:rsidP="00BD5544">
      <w:pPr>
        <w:widowControl/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Гондокоринская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Хунза</w:t>
      </w:r>
      <w:r w:rsidR="00BD5544">
        <w:rPr>
          <w:rFonts w:ascii="Times New Roman" w:hAnsi="Times New Roman" w:cs="Times New Roman"/>
          <w:b/>
          <w:sz w:val="28"/>
          <w:szCs w:val="28"/>
        </w:rPr>
        <w:t>хского</w:t>
      </w:r>
      <w:proofErr w:type="spellEnd"/>
      <w:r w:rsidR="00BD5544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BD5544" w:rsidRDefault="00BD5544" w:rsidP="00BD5544">
      <w:pPr>
        <w:pStyle w:val="a4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407">
        <w:rPr>
          <w:rFonts w:ascii="Calibri" w:hAnsi="Calibri"/>
          <w:b/>
          <w:i/>
          <w:sz w:val="18"/>
          <w:szCs w:val="18"/>
        </w:rPr>
        <w:t>ИНН:0536008918</w:t>
      </w:r>
      <w:r>
        <w:rPr>
          <w:rFonts w:ascii="Calibri" w:hAnsi="Calibri"/>
          <w:b/>
          <w:i/>
          <w:sz w:val="18"/>
          <w:szCs w:val="18"/>
        </w:rPr>
        <w:t>,</w:t>
      </w:r>
      <w:r w:rsidR="003A7195">
        <w:rPr>
          <w:rFonts w:ascii="Calibri" w:hAnsi="Calibri"/>
          <w:b/>
          <w:i/>
          <w:sz w:val="18"/>
          <w:szCs w:val="18"/>
        </w:rPr>
        <w:t xml:space="preserve"> </w:t>
      </w:r>
      <w:r w:rsidR="00226407">
        <w:rPr>
          <w:rFonts w:ascii="Calibri" w:hAnsi="Calibri"/>
          <w:b/>
          <w:i/>
          <w:sz w:val="18"/>
          <w:szCs w:val="18"/>
        </w:rPr>
        <w:t>ОГРН 1060536001877,</w:t>
      </w:r>
      <w:r>
        <w:rPr>
          <w:rFonts w:ascii="Calibri" w:hAnsi="Calibri"/>
          <w:b/>
          <w:i/>
          <w:sz w:val="18"/>
          <w:szCs w:val="18"/>
        </w:rPr>
        <w:t xml:space="preserve"> РД</w:t>
      </w:r>
      <w:r>
        <w:rPr>
          <w:b/>
          <w:i/>
          <w:sz w:val="18"/>
          <w:szCs w:val="18"/>
        </w:rPr>
        <w:t xml:space="preserve">, </w:t>
      </w:r>
      <w:proofErr w:type="spellStart"/>
      <w:r w:rsidR="00226407">
        <w:rPr>
          <w:rFonts w:ascii="Calibri" w:hAnsi="Calibri"/>
          <w:b/>
          <w:i/>
          <w:sz w:val="18"/>
          <w:szCs w:val="18"/>
        </w:rPr>
        <w:t>Хунзахский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р-он</w:t>
      </w:r>
      <w:r>
        <w:rPr>
          <w:b/>
          <w:i/>
          <w:sz w:val="18"/>
          <w:szCs w:val="18"/>
        </w:rPr>
        <w:t xml:space="preserve">, </w:t>
      </w:r>
      <w:proofErr w:type="spellStart"/>
      <w:r w:rsidR="00226407">
        <w:rPr>
          <w:rFonts w:ascii="Calibri" w:hAnsi="Calibri"/>
          <w:b/>
          <w:i/>
          <w:sz w:val="18"/>
          <w:szCs w:val="18"/>
        </w:rPr>
        <w:t>с</w:t>
      </w:r>
      <w:proofErr w:type="gramStart"/>
      <w:r w:rsidR="00226407">
        <w:rPr>
          <w:rFonts w:ascii="Calibri" w:hAnsi="Calibri"/>
          <w:b/>
          <w:i/>
          <w:sz w:val="18"/>
          <w:szCs w:val="18"/>
        </w:rPr>
        <w:t>.Г</w:t>
      </w:r>
      <w:proofErr w:type="gramEnd"/>
      <w:r w:rsidR="00226407">
        <w:rPr>
          <w:rFonts w:ascii="Calibri" w:hAnsi="Calibri"/>
          <w:b/>
          <w:i/>
          <w:sz w:val="18"/>
          <w:szCs w:val="18"/>
        </w:rPr>
        <w:t>ондокоро</w:t>
      </w:r>
      <w:proofErr w:type="spellEnd"/>
      <w:r w:rsidR="003A7195">
        <w:rPr>
          <w:rFonts w:ascii="Calibri" w:hAnsi="Calibri"/>
          <w:b/>
          <w:i/>
          <w:sz w:val="18"/>
          <w:szCs w:val="18"/>
        </w:rPr>
        <w:t xml:space="preserve">       </w:t>
      </w:r>
      <w:r>
        <w:rPr>
          <w:rFonts w:ascii="Calibri" w:hAnsi="Calibri"/>
          <w:b/>
          <w:i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 w:rsidR="00226407">
        <w:rPr>
          <w:b/>
          <w:sz w:val="18"/>
          <w:szCs w:val="18"/>
        </w:rPr>
        <w:t>.8-9</w:t>
      </w:r>
      <w:r w:rsidR="00226407">
        <w:rPr>
          <w:rFonts w:asciiTheme="minorHAnsi" w:hAnsiTheme="minorHAnsi"/>
          <w:b/>
          <w:sz w:val="18"/>
          <w:szCs w:val="18"/>
        </w:rPr>
        <w:t xml:space="preserve">63 416 49 32 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>
        <w:rPr>
          <w:rFonts w:ascii="Calibri" w:hAnsi="Calibri"/>
          <w:b/>
          <w:sz w:val="18"/>
          <w:szCs w:val="18"/>
        </w:rPr>
        <w:t xml:space="preserve">     </w:t>
      </w:r>
    </w:p>
    <w:p w:rsidR="002A14E0" w:rsidRPr="00BD5544" w:rsidRDefault="002A14E0">
      <w:pPr>
        <w:rPr>
          <w:rFonts w:ascii="Times New Roman" w:hAnsi="Times New Roman" w:cs="Times New Roman"/>
        </w:rPr>
      </w:pPr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26C66">
        <w:rPr>
          <w:rFonts w:ascii="Times New Roman" w:hAnsi="Times New Roman" w:cs="Times New Roman"/>
        </w:rPr>
        <w:t xml:space="preserve"> </w:t>
      </w:r>
      <w:r w:rsidR="0022640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</w:t>
      </w:r>
      <w:r w:rsidR="00226407">
        <w:rPr>
          <w:rFonts w:ascii="Times New Roman" w:hAnsi="Times New Roman" w:cs="Times New Roman"/>
        </w:rPr>
        <w:t>12.2020г проведение в ГКОУ РД «</w:t>
      </w:r>
      <w:proofErr w:type="spellStart"/>
      <w:r w:rsidR="00226407">
        <w:rPr>
          <w:rFonts w:ascii="Times New Roman" w:hAnsi="Times New Roman" w:cs="Times New Roman"/>
        </w:rPr>
        <w:t>Гондокоринская</w:t>
      </w:r>
      <w:proofErr w:type="spellEnd"/>
      <w:r w:rsidR="00226407">
        <w:rPr>
          <w:rFonts w:ascii="Times New Roman" w:hAnsi="Times New Roman" w:cs="Times New Roman"/>
        </w:rPr>
        <w:t xml:space="preserve"> ООШ </w:t>
      </w:r>
      <w:proofErr w:type="spellStart"/>
      <w:r w:rsidR="00226407">
        <w:rPr>
          <w:rFonts w:ascii="Times New Roman" w:hAnsi="Times New Roman" w:cs="Times New Roman"/>
        </w:rPr>
        <w:t>Хунза</w:t>
      </w:r>
      <w:r w:rsidRPr="008909E7">
        <w:rPr>
          <w:rFonts w:ascii="Times New Roman" w:hAnsi="Times New Roman" w:cs="Times New Roman"/>
        </w:rPr>
        <w:t>хского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="00226407">
        <w:rPr>
          <w:rFonts w:ascii="Times New Roman" w:hAnsi="Times New Roman" w:cs="Times New Roman"/>
        </w:rPr>
        <w:t>ГКОУ РД «</w:t>
      </w:r>
      <w:proofErr w:type="spellStart"/>
      <w:r w:rsidR="00226407">
        <w:rPr>
          <w:rFonts w:ascii="Times New Roman" w:hAnsi="Times New Roman" w:cs="Times New Roman"/>
        </w:rPr>
        <w:t>Гондокоринская</w:t>
      </w:r>
      <w:proofErr w:type="spellEnd"/>
      <w:r w:rsidR="00226407">
        <w:rPr>
          <w:rFonts w:ascii="Times New Roman" w:hAnsi="Times New Roman" w:cs="Times New Roman"/>
        </w:rPr>
        <w:t xml:space="preserve"> ООШ </w:t>
      </w:r>
      <w:proofErr w:type="spellStart"/>
      <w:r w:rsidR="00226407">
        <w:rPr>
          <w:rFonts w:ascii="Times New Roman" w:hAnsi="Times New Roman" w:cs="Times New Roman"/>
        </w:rPr>
        <w:t>Хунза</w:t>
      </w:r>
      <w:r w:rsidRPr="008909E7">
        <w:rPr>
          <w:rFonts w:ascii="Times New Roman" w:hAnsi="Times New Roman" w:cs="Times New Roman"/>
        </w:rPr>
        <w:t>хского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Классным руководителям 1-9 классов довести до родителей своих классных коллективов о запрете проведения любых массовых мероприятий в помещении школы, </w:t>
      </w:r>
      <w:r w:rsidR="00226407">
        <w:rPr>
          <w:rFonts w:ascii="Times New Roman" w:hAnsi="Times New Roman" w:cs="Times New Roman"/>
        </w:rPr>
        <w:t>равно как и посещение ГКОУ РД «</w:t>
      </w:r>
      <w:proofErr w:type="spellStart"/>
      <w:r w:rsidR="00226407">
        <w:rPr>
          <w:rFonts w:ascii="Times New Roman" w:hAnsi="Times New Roman" w:cs="Times New Roman"/>
        </w:rPr>
        <w:t>Гондокоринская</w:t>
      </w:r>
      <w:proofErr w:type="spellEnd"/>
      <w:r w:rsidR="00226407">
        <w:rPr>
          <w:rFonts w:ascii="Times New Roman" w:hAnsi="Times New Roman" w:cs="Times New Roman"/>
        </w:rPr>
        <w:t xml:space="preserve"> ООШ </w:t>
      </w:r>
      <w:proofErr w:type="spellStart"/>
      <w:r w:rsidR="00226407">
        <w:rPr>
          <w:rFonts w:ascii="Times New Roman" w:hAnsi="Times New Roman" w:cs="Times New Roman"/>
        </w:rPr>
        <w:t>Хунза</w:t>
      </w:r>
      <w:r w:rsidRPr="008909E7">
        <w:rPr>
          <w:rFonts w:ascii="Times New Roman" w:hAnsi="Times New Roman" w:cs="Times New Roman"/>
        </w:rPr>
        <w:t>хского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226407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Директор</w:t>
      </w:r>
      <w:r w:rsidR="008909E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У.С.Нурмагомедова</w:t>
      </w:r>
      <w:bookmarkStart w:id="0" w:name="_GoBack"/>
      <w:bookmarkEnd w:id="0"/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44"/>
    <w:rsid w:val="00226407"/>
    <w:rsid w:val="002A14E0"/>
    <w:rsid w:val="002B4FD2"/>
    <w:rsid w:val="003A7195"/>
    <w:rsid w:val="004C405B"/>
    <w:rsid w:val="00826C66"/>
    <w:rsid w:val="008909E7"/>
    <w:rsid w:val="00BD5544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SUPER</cp:lastModifiedBy>
  <cp:revision>4</cp:revision>
  <cp:lastPrinted>2020-08-29T21:08:00Z</cp:lastPrinted>
  <dcterms:created xsi:type="dcterms:W3CDTF">2020-08-29T21:10:00Z</dcterms:created>
  <dcterms:modified xsi:type="dcterms:W3CDTF">2020-08-30T11:52:00Z</dcterms:modified>
</cp:coreProperties>
</file>