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95" w:rsidRDefault="009D5C95"/>
    <w:p w:rsidR="009D5C95" w:rsidRDefault="009D5C95"/>
    <w:p w:rsidR="009D5C95" w:rsidRPr="009D5C95" w:rsidRDefault="009D5C95">
      <w:pPr>
        <w:rPr>
          <w:sz w:val="36"/>
          <w:szCs w:val="36"/>
        </w:rPr>
      </w:pPr>
      <w:r w:rsidRPr="009D5C95">
        <w:rPr>
          <w:sz w:val="36"/>
          <w:szCs w:val="36"/>
        </w:rPr>
        <w:t>ГКОУ РД «</w:t>
      </w:r>
      <w:r>
        <w:rPr>
          <w:sz w:val="36"/>
          <w:szCs w:val="36"/>
        </w:rPr>
        <w:t>Гондокоринская ООШ</w:t>
      </w:r>
      <w:bookmarkStart w:id="0" w:name="_GoBack"/>
      <w:bookmarkEnd w:id="0"/>
      <w:r w:rsidRPr="009D5C95">
        <w:rPr>
          <w:sz w:val="36"/>
          <w:szCs w:val="36"/>
        </w:rPr>
        <w:t xml:space="preserve"> Хунзахского района»</w:t>
      </w:r>
    </w:p>
    <w:tbl>
      <w:tblPr>
        <w:tblStyle w:val="a3"/>
        <w:tblW w:w="11072" w:type="dxa"/>
        <w:tblInd w:w="-1168" w:type="dxa"/>
        <w:tblLook w:val="04A0" w:firstRow="1" w:lastRow="0" w:firstColumn="1" w:lastColumn="0" w:noHBand="0" w:noVBand="1"/>
      </w:tblPr>
      <w:tblGrid>
        <w:gridCol w:w="550"/>
        <w:gridCol w:w="6468"/>
        <w:gridCol w:w="1298"/>
        <w:gridCol w:w="2756"/>
      </w:tblGrid>
      <w:tr w:rsidR="008766FA" w:rsidTr="00975D45">
        <w:trPr>
          <w:trHeight w:val="677"/>
        </w:trPr>
        <w:tc>
          <w:tcPr>
            <w:tcW w:w="11072" w:type="dxa"/>
            <w:gridSpan w:val="4"/>
          </w:tcPr>
          <w:p w:rsidR="008766FA" w:rsidRPr="008766FA" w:rsidRDefault="008766FA">
            <w:pPr>
              <w:rPr>
                <w:b/>
                <w:i/>
                <w:sz w:val="28"/>
                <w:szCs w:val="28"/>
              </w:rPr>
            </w:pPr>
            <w:r w:rsidRPr="008766FA">
              <w:rPr>
                <w:b/>
                <w:i/>
                <w:sz w:val="28"/>
                <w:szCs w:val="28"/>
              </w:rPr>
              <w:t>Профилактическая работа по недопущению учащихся к участию в массовых мероприятиях</w:t>
            </w:r>
          </w:p>
        </w:tc>
      </w:tr>
      <w:tr w:rsidR="009D5C95" w:rsidTr="009D5C95">
        <w:trPr>
          <w:trHeight w:val="120"/>
        </w:trPr>
        <w:tc>
          <w:tcPr>
            <w:tcW w:w="550" w:type="dxa"/>
          </w:tcPr>
          <w:p w:rsidR="008766FA" w:rsidRPr="008766FA" w:rsidRDefault="008766FA">
            <w:pPr>
              <w:rPr>
                <w:b/>
                <w:sz w:val="28"/>
                <w:szCs w:val="28"/>
              </w:rPr>
            </w:pPr>
            <w:r w:rsidRPr="008766F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68" w:type="dxa"/>
          </w:tcPr>
          <w:p w:rsidR="008766FA" w:rsidRPr="008766FA" w:rsidRDefault="008766FA">
            <w:pPr>
              <w:rPr>
                <w:b/>
                <w:sz w:val="28"/>
                <w:szCs w:val="28"/>
              </w:rPr>
            </w:pPr>
            <w:r w:rsidRPr="008766F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98" w:type="dxa"/>
          </w:tcPr>
          <w:p w:rsidR="008766FA" w:rsidRPr="008766FA" w:rsidRDefault="008766FA">
            <w:pPr>
              <w:rPr>
                <w:b/>
                <w:sz w:val="28"/>
                <w:szCs w:val="28"/>
              </w:rPr>
            </w:pPr>
            <w:r w:rsidRPr="008766FA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2756" w:type="dxa"/>
          </w:tcPr>
          <w:p w:rsidR="008766FA" w:rsidRPr="008766FA" w:rsidRDefault="008766FA">
            <w:pPr>
              <w:rPr>
                <w:b/>
                <w:sz w:val="28"/>
                <w:szCs w:val="28"/>
              </w:rPr>
            </w:pPr>
            <w:r w:rsidRPr="008766F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766FA" w:rsidTr="009D5C95">
        <w:trPr>
          <w:trHeight w:val="135"/>
        </w:trPr>
        <w:tc>
          <w:tcPr>
            <w:tcW w:w="550" w:type="dxa"/>
          </w:tcPr>
          <w:p w:rsidR="008766FA" w:rsidRPr="00975D45" w:rsidRDefault="008766FA">
            <w:pPr>
              <w:rPr>
                <w:sz w:val="28"/>
                <w:szCs w:val="28"/>
              </w:rPr>
            </w:pPr>
            <w:r w:rsidRPr="00975D45">
              <w:rPr>
                <w:sz w:val="28"/>
                <w:szCs w:val="28"/>
              </w:rPr>
              <w:t>1</w:t>
            </w:r>
          </w:p>
        </w:tc>
        <w:tc>
          <w:tcPr>
            <w:tcW w:w="6468" w:type="dxa"/>
          </w:tcPr>
          <w:p w:rsidR="008766FA" w:rsidRPr="00975D45" w:rsidRDefault="008766FA">
            <w:pPr>
              <w:rPr>
                <w:sz w:val="28"/>
                <w:szCs w:val="28"/>
              </w:rPr>
            </w:pPr>
            <w:r w:rsidRPr="00975D45">
              <w:rPr>
                <w:sz w:val="28"/>
                <w:szCs w:val="28"/>
              </w:rPr>
              <w:t>Анкетирование.</w:t>
            </w:r>
          </w:p>
        </w:tc>
        <w:tc>
          <w:tcPr>
            <w:tcW w:w="1298" w:type="dxa"/>
          </w:tcPr>
          <w:p w:rsidR="008766FA" w:rsidRPr="00975D45" w:rsidRDefault="008766FA">
            <w:pPr>
              <w:rPr>
                <w:sz w:val="28"/>
                <w:szCs w:val="28"/>
              </w:rPr>
            </w:pPr>
          </w:p>
        </w:tc>
        <w:tc>
          <w:tcPr>
            <w:tcW w:w="2756" w:type="dxa"/>
          </w:tcPr>
          <w:p w:rsidR="008766FA" w:rsidRPr="00975D45" w:rsidRDefault="008766FA">
            <w:pPr>
              <w:rPr>
                <w:sz w:val="28"/>
                <w:szCs w:val="28"/>
              </w:rPr>
            </w:pPr>
          </w:p>
        </w:tc>
      </w:tr>
      <w:tr w:rsidR="008766FA" w:rsidTr="009D5C95">
        <w:trPr>
          <w:trHeight w:val="120"/>
        </w:trPr>
        <w:tc>
          <w:tcPr>
            <w:tcW w:w="550" w:type="dxa"/>
          </w:tcPr>
          <w:p w:rsidR="008766FA" w:rsidRPr="00975D45" w:rsidRDefault="008766FA">
            <w:pPr>
              <w:rPr>
                <w:sz w:val="28"/>
                <w:szCs w:val="28"/>
              </w:rPr>
            </w:pPr>
            <w:r w:rsidRPr="00975D45">
              <w:rPr>
                <w:sz w:val="28"/>
                <w:szCs w:val="28"/>
              </w:rPr>
              <w:t>2</w:t>
            </w:r>
          </w:p>
        </w:tc>
        <w:tc>
          <w:tcPr>
            <w:tcW w:w="6468" w:type="dxa"/>
          </w:tcPr>
          <w:p w:rsidR="008766FA" w:rsidRPr="00975D45" w:rsidRDefault="008766FA">
            <w:pPr>
              <w:rPr>
                <w:sz w:val="28"/>
                <w:szCs w:val="28"/>
              </w:rPr>
            </w:pPr>
            <w:r w:rsidRPr="00975D45">
              <w:rPr>
                <w:sz w:val="28"/>
                <w:szCs w:val="28"/>
              </w:rPr>
              <w:t>«Виды наказания за правонарушения и преступления».</w:t>
            </w:r>
          </w:p>
        </w:tc>
        <w:tc>
          <w:tcPr>
            <w:tcW w:w="1298" w:type="dxa"/>
          </w:tcPr>
          <w:p w:rsidR="008766FA" w:rsidRPr="00975D45" w:rsidRDefault="008766FA">
            <w:pPr>
              <w:rPr>
                <w:sz w:val="28"/>
                <w:szCs w:val="28"/>
              </w:rPr>
            </w:pPr>
            <w:r w:rsidRPr="00975D45">
              <w:rPr>
                <w:sz w:val="28"/>
                <w:szCs w:val="28"/>
              </w:rPr>
              <w:t>Кл</w:t>
            </w:r>
            <w:proofErr w:type="gramStart"/>
            <w:r w:rsidRPr="00975D45">
              <w:rPr>
                <w:sz w:val="28"/>
                <w:szCs w:val="28"/>
              </w:rPr>
              <w:t>.ч</w:t>
            </w:r>
            <w:proofErr w:type="gramEnd"/>
            <w:r w:rsidRPr="00975D45">
              <w:rPr>
                <w:sz w:val="28"/>
                <w:szCs w:val="28"/>
              </w:rPr>
              <w:t>.</w:t>
            </w:r>
          </w:p>
        </w:tc>
        <w:tc>
          <w:tcPr>
            <w:tcW w:w="2756" w:type="dxa"/>
          </w:tcPr>
          <w:p w:rsidR="008766FA" w:rsidRPr="00975D45" w:rsidRDefault="00975D45">
            <w:pPr>
              <w:rPr>
                <w:sz w:val="28"/>
                <w:szCs w:val="28"/>
              </w:rPr>
            </w:pPr>
            <w:r w:rsidRPr="00975D45">
              <w:rPr>
                <w:sz w:val="28"/>
                <w:szCs w:val="28"/>
              </w:rPr>
              <w:t>Кл</w:t>
            </w:r>
            <w:proofErr w:type="gramStart"/>
            <w:r w:rsidRPr="00975D45">
              <w:rPr>
                <w:sz w:val="28"/>
                <w:szCs w:val="28"/>
              </w:rPr>
              <w:t>.р</w:t>
            </w:r>
            <w:proofErr w:type="gramEnd"/>
            <w:r w:rsidRPr="00975D45">
              <w:rPr>
                <w:sz w:val="28"/>
                <w:szCs w:val="28"/>
              </w:rPr>
              <w:t>ук.</w:t>
            </w:r>
          </w:p>
        </w:tc>
      </w:tr>
      <w:tr w:rsidR="008766FA" w:rsidTr="009D5C95">
        <w:trPr>
          <w:trHeight w:val="90"/>
        </w:trPr>
        <w:tc>
          <w:tcPr>
            <w:tcW w:w="550" w:type="dxa"/>
          </w:tcPr>
          <w:p w:rsidR="008766FA" w:rsidRPr="00975D45" w:rsidRDefault="008766FA">
            <w:pPr>
              <w:rPr>
                <w:sz w:val="28"/>
                <w:szCs w:val="28"/>
              </w:rPr>
            </w:pPr>
            <w:r w:rsidRPr="00975D45">
              <w:rPr>
                <w:sz w:val="28"/>
                <w:szCs w:val="28"/>
              </w:rPr>
              <w:t>3</w:t>
            </w:r>
          </w:p>
        </w:tc>
        <w:tc>
          <w:tcPr>
            <w:tcW w:w="6468" w:type="dxa"/>
          </w:tcPr>
          <w:p w:rsidR="008766FA" w:rsidRPr="00975D45" w:rsidRDefault="008766FA">
            <w:pPr>
              <w:rPr>
                <w:sz w:val="28"/>
                <w:szCs w:val="28"/>
              </w:rPr>
            </w:pPr>
            <w:r w:rsidRPr="00975D45">
              <w:rPr>
                <w:sz w:val="28"/>
                <w:szCs w:val="28"/>
              </w:rPr>
              <w:t>«Несанкционированный митинг.  Всё об ответственности за организацию и участие».</w:t>
            </w:r>
          </w:p>
        </w:tc>
        <w:tc>
          <w:tcPr>
            <w:tcW w:w="1298" w:type="dxa"/>
          </w:tcPr>
          <w:p w:rsidR="008766FA" w:rsidRPr="00975D45" w:rsidRDefault="008766FA">
            <w:pPr>
              <w:rPr>
                <w:sz w:val="28"/>
                <w:szCs w:val="28"/>
              </w:rPr>
            </w:pPr>
            <w:r w:rsidRPr="00975D45">
              <w:rPr>
                <w:sz w:val="28"/>
                <w:szCs w:val="28"/>
              </w:rPr>
              <w:t>Кл</w:t>
            </w:r>
            <w:proofErr w:type="gramStart"/>
            <w:r w:rsidRPr="00975D45">
              <w:rPr>
                <w:sz w:val="28"/>
                <w:szCs w:val="28"/>
              </w:rPr>
              <w:t>.ч</w:t>
            </w:r>
            <w:proofErr w:type="gramEnd"/>
            <w:r w:rsidRPr="00975D45">
              <w:rPr>
                <w:sz w:val="28"/>
                <w:szCs w:val="28"/>
              </w:rPr>
              <w:t>.</w:t>
            </w:r>
          </w:p>
        </w:tc>
        <w:tc>
          <w:tcPr>
            <w:tcW w:w="2756" w:type="dxa"/>
          </w:tcPr>
          <w:p w:rsidR="008766FA" w:rsidRPr="00975D45" w:rsidRDefault="00975D45">
            <w:pPr>
              <w:rPr>
                <w:sz w:val="28"/>
                <w:szCs w:val="28"/>
              </w:rPr>
            </w:pPr>
            <w:r w:rsidRPr="00975D45">
              <w:rPr>
                <w:sz w:val="28"/>
                <w:szCs w:val="28"/>
              </w:rPr>
              <w:t>Кл</w:t>
            </w:r>
            <w:proofErr w:type="gramStart"/>
            <w:r w:rsidRPr="00975D45">
              <w:rPr>
                <w:sz w:val="28"/>
                <w:szCs w:val="28"/>
              </w:rPr>
              <w:t>.р</w:t>
            </w:r>
            <w:proofErr w:type="gramEnd"/>
            <w:r w:rsidRPr="00975D45">
              <w:rPr>
                <w:sz w:val="28"/>
                <w:szCs w:val="28"/>
              </w:rPr>
              <w:t>ук.</w:t>
            </w:r>
          </w:p>
        </w:tc>
      </w:tr>
      <w:tr w:rsidR="008766FA" w:rsidTr="009D5C95">
        <w:trPr>
          <w:trHeight w:val="135"/>
        </w:trPr>
        <w:tc>
          <w:tcPr>
            <w:tcW w:w="550" w:type="dxa"/>
          </w:tcPr>
          <w:p w:rsidR="008766FA" w:rsidRPr="00975D45" w:rsidRDefault="008766FA">
            <w:pPr>
              <w:rPr>
                <w:sz w:val="28"/>
                <w:szCs w:val="28"/>
              </w:rPr>
            </w:pPr>
            <w:r w:rsidRPr="00975D45">
              <w:rPr>
                <w:sz w:val="28"/>
                <w:szCs w:val="28"/>
              </w:rPr>
              <w:t>4</w:t>
            </w:r>
          </w:p>
        </w:tc>
        <w:tc>
          <w:tcPr>
            <w:tcW w:w="6468" w:type="dxa"/>
          </w:tcPr>
          <w:p w:rsidR="008766FA" w:rsidRPr="00975D45" w:rsidRDefault="00975D45">
            <w:pPr>
              <w:rPr>
                <w:sz w:val="28"/>
                <w:szCs w:val="28"/>
              </w:rPr>
            </w:pPr>
            <w:r w:rsidRPr="00975D45">
              <w:rPr>
                <w:sz w:val="28"/>
                <w:szCs w:val="28"/>
              </w:rPr>
              <w:t>« Ты мой друг, и я твой друг».</w:t>
            </w:r>
          </w:p>
        </w:tc>
        <w:tc>
          <w:tcPr>
            <w:tcW w:w="1298" w:type="dxa"/>
          </w:tcPr>
          <w:p w:rsidR="008766FA" w:rsidRPr="00975D45" w:rsidRDefault="00975D45">
            <w:pPr>
              <w:rPr>
                <w:sz w:val="28"/>
                <w:szCs w:val="28"/>
              </w:rPr>
            </w:pPr>
            <w:r w:rsidRPr="00975D45">
              <w:rPr>
                <w:sz w:val="28"/>
                <w:szCs w:val="28"/>
              </w:rPr>
              <w:t>Кл</w:t>
            </w:r>
            <w:proofErr w:type="gramStart"/>
            <w:r w:rsidRPr="00975D45">
              <w:rPr>
                <w:sz w:val="28"/>
                <w:szCs w:val="28"/>
              </w:rPr>
              <w:t>.ч</w:t>
            </w:r>
            <w:proofErr w:type="gramEnd"/>
            <w:r w:rsidRPr="00975D45">
              <w:rPr>
                <w:sz w:val="28"/>
                <w:szCs w:val="28"/>
              </w:rPr>
              <w:t>.</w:t>
            </w:r>
          </w:p>
        </w:tc>
        <w:tc>
          <w:tcPr>
            <w:tcW w:w="2756" w:type="dxa"/>
          </w:tcPr>
          <w:p w:rsidR="008766FA" w:rsidRPr="00975D45" w:rsidRDefault="00975D45">
            <w:pPr>
              <w:rPr>
                <w:sz w:val="28"/>
                <w:szCs w:val="28"/>
              </w:rPr>
            </w:pPr>
            <w:r w:rsidRPr="00975D45">
              <w:rPr>
                <w:sz w:val="28"/>
                <w:szCs w:val="28"/>
              </w:rPr>
              <w:t>Кл</w:t>
            </w:r>
            <w:proofErr w:type="gramStart"/>
            <w:r w:rsidRPr="00975D45">
              <w:rPr>
                <w:sz w:val="28"/>
                <w:szCs w:val="28"/>
              </w:rPr>
              <w:t>.р</w:t>
            </w:r>
            <w:proofErr w:type="gramEnd"/>
            <w:r w:rsidRPr="00975D45">
              <w:rPr>
                <w:sz w:val="28"/>
                <w:szCs w:val="28"/>
              </w:rPr>
              <w:t>ук.</w:t>
            </w:r>
          </w:p>
        </w:tc>
      </w:tr>
      <w:tr w:rsidR="008766FA" w:rsidTr="009D5C95">
        <w:trPr>
          <w:trHeight w:val="135"/>
        </w:trPr>
        <w:tc>
          <w:tcPr>
            <w:tcW w:w="550" w:type="dxa"/>
          </w:tcPr>
          <w:p w:rsidR="008766FA" w:rsidRPr="00975D45" w:rsidRDefault="008766FA">
            <w:pPr>
              <w:rPr>
                <w:sz w:val="28"/>
                <w:szCs w:val="28"/>
              </w:rPr>
            </w:pPr>
            <w:r w:rsidRPr="00975D45">
              <w:rPr>
                <w:sz w:val="28"/>
                <w:szCs w:val="28"/>
              </w:rPr>
              <w:t>5</w:t>
            </w:r>
          </w:p>
        </w:tc>
        <w:tc>
          <w:tcPr>
            <w:tcW w:w="6468" w:type="dxa"/>
          </w:tcPr>
          <w:p w:rsidR="008766FA" w:rsidRPr="00975D45" w:rsidRDefault="00975D45">
            <w:pPr>
              <w:rPr>
                <w:sz w:val="28"/>
                <w:szCs w:val="28"/>
              </w:rPr>
            </w:pPr>
            <w:r w:rsidRPr="00975D45">
              <w:rPr>
                <w:sz w:val="28"/>
                <w:szCs w:val="28"/>
              </w:rPr>
              <w:t>«Чтобы не случилось беды».</w:t>
            </w:r>
          </w:p>
        </w:tc>
        <w:tc>
          <w:tcPr>
            <w:tcW w:w="1298" w:type="dxa"/>
          </w:tcPr>
          <w:p w:rsidR="008766FA" w:rsidRPr="00975D45" w:rsidRDefault="00975D45">
            <w:pPr>
              <w:rPr>
                <w:sz w:val="28"/>
                <w:szCs w:val="28"/>
              </w:rPr>
            </w:pPr>
            <w:r w:rsidRPr="00975D45">
              <w:rPr>
                <w:sz w:val="28"/>
                <w:szCs w:val="28"/>
              </w:rPr>
              <w:t>Кл</w:t>
            </w:r>
            <w:proofErr w:type="gramStart"/>
            <w:r w:rsidRPr="00975D45">
              <w:rPr>
                <w:sz w:val="28"/>
                <w:szCs w:val="28"/>
              </w:rPr>
              <w:t>.ч</w:t>
            </w:r>
            <w:proofErr w:type="gramEnd"/>
            <w:r w:rsidRPr="00975D45">
              <w:rPr>
                <w:sz w:val="28"/>
                <w:szCs w:val="28"/>
              </w:rPr>
              <w:t>.</w:t>
            </w:r>
          </w:p>
        </w:tc>
        <w:tc>
          <w:tcPr>
            <w:tcW w:w="2756" w:type="dxa"/>
          </w:tcPr>
          <w:p w:rsidR="008766FA" w:rsidRPr="00975D45" w:rsidRDefault="00975D45">
            <w:pPr>
              <w:rPr>
                <w:sz w:val="28"/>
                <w:szCs w:val="28"/>
              </w:rPr>
            </w:pPr>
            <w:r w:rsidRPr="00975D45">
              <w:rPr>
                <w:sz w:val="28"/>
                <w:szCs w:val="28"/>
              </w:rPr>
              <w:t>Кл</w:t>
            </w:r>
            <w:proofErr w:type="gramStart"/>
            <w:r w:rsidRPr="00975D45">
              <w:rPr>
                <w:sz w:val="28"/>
                <w:szCs w:val="28"/>
              </w:rPr>
              <w:t>.р</w:t>
            </w:r>
            <w:proofErr w:type="gramEnd"/>
            <w:r w:rsidRPr="00975D45">
              <w:rPr>
                <w:sz w:val="28"/>
                <w:szCs w:val="28"/>
              </w:rPr>
              <w:t>ук.</w:t>
            </w:r>
          </w:p>
        </w:tc>
      </w:tr>
      <w:tr w:rsidR="008766FA" w:rsidTr="009D5C95">
        <w:trPr>
          <w:trHeight w:val="105"/>
        </w:trPr>
        <w:tc>
          <w:tcPr>
            <w:tcW w:w="550" w:type="dxa"/>
          </w:tcPr>
          <w:p w:rsidR="008766FA" w:rsidRPr="00975D45" w:rsidRDefault="008766FA">
            <w:pPr>
              <w:rPr>
                <w:sz w:val="28"/>
                <w:szCs w:val="28"/>
              </w:rPr>
            </w:pPr>
            <w:r w:rsidRPr="00975D45">
              <w:rPr>
                <w:sz w:val="28"/>
                <w:szCs w:val="28"/>
              </w:rPr>
              <w:t>6</w:t>
            </w:r>
          </w:p>
        </w:tc>
        <w:tc>
          <w:tcPr>
            <w:tcW w:w="6468" w:type="dxa"/>
          </w:tcPr>
          <w:p w:rsidR="008766FA" w:rsidRPr="00975D45" w:rsidRDefault="00975D45">
            <w:pPr>
              <w:rPr>
                <w:sz w:val="28"/>
                <w:szCs w:val="28"/>
              </w:rPr>
            </w:pPr>
            <w:r w:rsidRPr="00975D45">
              <w:rPr>
                <w:sz w:val="28"/>
                <w:szCs w:val="28"/>
              </w:rPr>
              <w:t>«Шутки или хулиганство».</w:t>
            </w:r>
          </w:p>
        </w:tc>
        <w:tc>
          <w:tcPr>
            <w:tcW w:w="1298" w:type="dxa"/>
          </w:tcPr>
          <w:p w:rsidR="008766FA" w:rsidRPr="00975D45" w:rsidRDefault="00975D45">
            <w:pPr>
              <w:rPr>
                <w:sz w:val="28"/>
                <w:szCs w:val="28"/>
              </w:rPr>
            </w:pPr>
            <w:r w:rsidRPr="00975D45">
              <w:rPr>
                <w:sz w:val="28"/>
                <w:szCs w:val="28"/>
              </w:rPr>
              <w:t>Кл</w:t>
            </w:r>
            <w:proofErr w:type="gramStart"/>
            <w:r w:rsidRPr="00975D45">
              <w:rPr>
                <w:sz w:val="28"/>
                <w:szCs w:val="28"/>
              </w:rPr>
              <w:t>.ч</w:t>
            </w:r>
            <w:proofErr w:type="gramEnd"/>
            <w:r w:rsidRPr="00975D45">
              <w:rPr>
                <w:sz w:val="28"/>
                <w:szCs w:val="28"/>
              </w:rPr>
              <w:t>.</w:t>
            </w:r>
          </w:p>
        </w:tc>
        <w:tc>
          <w:tcPr>
            <w:tcW w:w="2756" w:type="dxa"/>
          </w:tcPr>
          <w:p w:rsidR="008766FA" w:rsidRPr="00975D45" w:rsidRDefault="008766FA">
            <w:pPr>
              <w:rPr>
                <w:sz w:val="28"/>
                <w:szCs w:val="28"/>
              </w:rPr>
            </w:pPr>
          </w:p>
        </w:tc>
      </w:tr>
      <w:tr w:rsidR="008766FA" w:rsidTr="009D5C95">
        <w:trPr>
          <w:trHeight w:val="90"/>
        </w:trPr>
        <w:tc>
          <w:tcPr>
            <w:tcW w:w="550" w:type="dxa"/>
          </w:tcPr>
          <w:p w:rsidR="008766FA" w:rsidRPr="00975D45" w:rsidRDefault="008766FA">
            <w:pPr>
              <w:rPr>
                <w:sz w:val="28"/>
                <w:szCs w:val="28"/>
              </w:rPr>
            </w:pPr>
            <w:r w:rsidRPr="00975D45">
              <w:rPr>
                <w:sz w:val="28"/>
                <w:szCs w:val="28"/>
              </w:rPr>
              <w:t>7</w:t>
            </w:r>
          </w:p>
        </w:tc>
        <w:tc>
          <w:tcPr>
            <w:tcW w:w="6468" w:type="dxa"/>
          </w:tcPr>
          <w:p w:rsidR="008766FA" w:rsidRPr="00975D45" w:rsidRDefault="00975D45">
            <w:pPr>
              <w:rPr>
                <w:sz w:val="28"/>
                <w:szCs w:val="28"/>
              </w:rPr>
            </w:pPr>
            <w:r w:rsidRPr="00975D45">
              <w:rPr>
                <w:sz w:val="28"/>
                <w:szCs w:val="28"/>
              </w:rPr>
              <w:t>Круглый стол с сотрудниками правоохранительных органов «Как не стать жертвой преступления».</w:t>
            </w:r>
          </w:p>
        </w:tc>
        <w:tc>
          <w:tcPr>
            <w:tcW w:w="1298" w:type="dxa"/>
          </w:tcPr>
          <w:p w:rsidR="008766FA" w:rsidRPr="00975D45" w:rsidRDefault="00975D45">
            <w:pPr>
              <w:rPr>
                <w:sz w:val="28"/>
                <w:szCs w:val="28"/>
              </w:rPr>
            </w:pPr>
            <w:r w:rsidRPr="00975D45">
              <w:rPr>
                <w:sz w:val="28"/>
                <w:szCs w:val="28"/>
              </w:rPr>
              <w:t>Беседа</w:t>
            </w:r>
          </w:p>
        </w:tc>
        <w:tc>
          <w:tcPr>
            <w:tcW w:w="2756" w:type="dxa"/>
          </w:tcPr>
          <w:p w:rsidR="008766FA" w:rsidRPr="00975D45" w:rsidRDefault="00975D45">
            <w:pPr>
              <w:rPr>
                <w:sz w:val="28"/>
                <w:szCs w:val="28"/>
              </w:rPr>
            </w:pPr>
            <w:r w:rsidRPr="00975D45">
              <w:rPr>
                <w:sz w:val="28"/>
                <w:szCs w:val="28"/>
              </w:rPr>
              <w:t>сотрудники правоохранительных органов</w:t>
            </w:r>
          </w:p>
        </w:tc>
      </w:tr>
      <w:tr w:rsidR="008766FA" w:rsidTr="009D5C95">
        <w:trPr>
          <w:trHeight w:val="135"/>
        </w:trPr>
        <w:tc>
          <w:tcPr>
            <w:tcW w:w="550" w:type="dxa"/>
          </w:tcPr>
          <w:p w:rsidR="008766FA" w:rsidRPr="00975D45" w:rsidRDefault="008766FA">
            <w:pPr>
              <w:rPr>
                <w:sz w:val="28"/>
                <w:szCs w:val="28"/>
              </w:rPr>
            </w:pPr>
            <w:r w:rsidRPr="00975D45">
              <w:rPr>
                <w:sz w:val="28"/>
                <w:szCs w:val="28"/>
              </w:rPr>
              <w:t>8</w:t>
            </w:r>
          </w:p>
        </w:tc>
        <w:tc>
          <w:tcPr>
            <w:tcW w:w="6468" w:type="dxa"/>
          </w:tcPr>
          <w:p w:rsidR="008766FA" w:rsidRPr="00975D45" w:rsidRDefault="00975D45">
            <w:pPr>
              <w:rPr>
                <w:sz w:val="28"/>
                <w:szCs w:val="28"/>
              </w:rPr>
            </w:pPr>
            <w:r w:rsidRPr="00975D45">
              <w:rPr>
                <w:sz w:val="28"/>
                <w:szCs w:val="28"/>
              </w:rPr>
              <w:t>«Всё в твоих руках».</w:t>
            </w:r>
          </w:p>
        </w:tc>
        <w:tc>
          <w:tcPr>
            <w:tcW w:w="1298" w:type="dxa"/>
          </w:tcPr>
          <w:p w:rsidR="008766FA" w:rsidRPr="00975D45" w:rsidRDefault="00975D45">
            <w:pPr>
              <w:rPr>
                <w:sz w:val="28"/>
                <w:szCs w:val="28"/>
              </w:rPr>
            </w:pPr>
            <w:r w:rsidRPr="00975D45">
              <w:rPr>
                <w:sz w:val="28"/>
                <w:szCs w:val="28"/>
              </w:rPr>
              <w:t>Род</w:t>
            </w:r>
            <w:proofErr w:type="gramStart"/>
            <w:r w:rsidRPr="00975D45">
              <w:rPr>
                <w:sz w:val="28"/>
                <w:szCs w:val="28"/>
              </w:rPr>
              <w:t>.с</w:t>
            </w:r>
            <w:proofErr w:type="gramEnd"/>
            <w:r w:rsidRPr="00975D45">
              <w:rPr>
                <w:sz w:val="28"/>
                <w:szCs w:val="28"/>
              </w:rPr>
              <w:t>обр</w:t>
            </w:r>
          </w:p>
        </w:tc>
        <w:tc>
          <w:tcPr>
            <w:tcW w:w="2756" w:type="dxa"/>
          </w:tcPr>
          <w:p w:rsidR="008766FA" w:rsidRPr="00975D45" w:rsidRDefault="00975D45">
            <w:pPr>
              <w:rPr>
                <w:sz w:val="28"/>
                <w:szCs w:val="28"/>
              </w:rPr>
            </w:pPr>
            <w:r w:rsidRPr="00975D45">
              <w:rPr>
                <w:sz w:val="28"/>
                <w:szCs w:val="28"/>
              </w:rPr>
              <w:t>Кл</w:t>
            </w:r>
            <w:proofErr w:type="gramStart"/>
            <w:r w:rsidRPr="00975D45">
              <w:rPr>
                <w:sz w:val="28"/>
                <w:szCs w:val="28"/>
              </w:rPr>
              <w:t>.р</w:t>
            </w:r>
            <w:proofErr w:type="gramEnd"/>
            <w:r w:rsidRPr="00975D45">
              <w:rPr>
                <w:sz w:val="28"/>
                <w:szCs w:val="28"/>
              </w:rPr>
              <w:t>ук.</w:t>
            </w:r>
          </w:p>
        </w:tc>
      </w:tr>
      <w:tr w:rsidR="008766FA" w:rsidTr="009D5C95">
        <w:trPr>
          <w:trHeight w:val="105"/>
        </w:trPr>
        <w:tc>
          <w:tcPr>
            <w:tcW w:w="550" w:type="dxa"/>
          </w:tcPr>
          <w:p w:rsidR="008766FA" w:rsidRPr="008766FA" w:rsidRDefault="008766FA"/>
        </w:tc>
        <w:tc>
          <w:tcPr>
            <w:tcW w:w="6468" w:type="dxa"/>
          </w:tcPr>
          <w:p w:rsidR="008766FA" w:rsidRPr="008766FA" w:rsidRDefault="008766FA"/>
        </w:tc>
        <w:tc>
          <w:tcPr>
            <w:tcW w:w="1298" w:type="dxa"/>
          </w:tcPr>
          <w:p w:rsidR="008766FA" w:rsidRPr="008766FA" w:rsidRDefault="008766FA"/>
        </w:tc>
        <w:tc>
          <w:tcPr>
            <w:tcW w:w="2756" w:type="dxa"/>
          </w:tcPr>
          <w:p w:rsidR="008766FA" w:rsidRPr="008766FA" w:rsidRDefault="008766FA"/>
        </w:tc>
      </w:tr>
    </w:tbl>
    <w:p w:rsidR="00CC5BA7" w:rsidRDefault="00CC5BA7"/>
    <w:sectPr w:rsidR="00CC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FA"/>
    <w:rsid w:val="008766FA"/>
    <w:rsid w:val="00975D45"/>
    <w:rsid w:val="009D5C95"/>
    <w:rsid w:val="00CC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2021-04-21T07:07:00Z</dcterms:created>
  <dcterms:modified xsi:type="dcterms:W3CDTF">2021-04-21T09:20:00Z</dcterms:modified>
</cp:coreProperties>
</file>